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0" w:rsidRDefault="008D652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Skills Resume</w:t>
      </w:r>
    </w:p>
    <w:p w:rsidR="00AE5CD0" w:rsidRDefault="00AE5CD0"/>
    <w:p w:rsidR="00AE5CD0" w:rsidRDefault="00AE5CD0"/>
    <w:p w:rsidR="00AE5CD0" w:rsidRDefault="008D652A">
      <w:pPr>
        <w:rPr>
          <w:b/>
        </w:rPr>
      </w:pPr>
      <w:r>
        <w:rPr>
          <w:b/>
        </w:rPr>
        <w:t>Alison Ritz</w:t>
      </w:r>
    </w:p>
    <w:p w:rsidR="00AE5CD0" w:rsidRDefault="008D652A">
      <w:r>
        <w:t>23013 Avon St.</w:t>
      </w:r>
    </w:p>
    <w:p w:rsidR="00AE5CD0" w:rsidRDefault="008D652A">
      <w:r>
        <w:t>St. Clair Shores, MI 48082</w:t>
      </w:r>
    </w:p>
    <w:p w:rsidR="00AE5CD0" w:rsidRDefault="008D652A">
      <w:r>
        <w:t>(586) 277-3232</w:t>
      </w:r>
    </w:p>
    <w:p w:rsidR="00AE5CD0" w:rsidRDefault="008D652A">
      <w:hyperlink r:id="rId5">
        <w:r>
          <w:rPr>
            <w:color w:val="1155CC"/>
            <w:u w:val="single"/>
          </w:rPr>
          <w:t>alisonritz@shorian.org</w:t>
        </w:r>
      </w:hyperlink>
    </w:p>
    <w:p w:rsidR="00AE5CD0" w:rsidRDefault="00AE5CD0"/>
    <w:p w:rsidR="00AE5CD0" w:rsidRDefault="008D652A">
      <w:pPr>
        <w:ind w:left="270" w:hanging="270"/>
        <w:jc w:val="center"/>
        <w:rPr>
          <w:sz w:val="24"/>
          <w:szCs w:val="24"/>
        </w:rPr>
      </w:pPr>
      <w:r>
        <w:rPr>
          <w:b/>
          <w:u w:val="single"/>
        </w:rPr>
        <w:t>Skills and Abilities</w:t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Public speaking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Great in social situations, has a broad, strong voice, calm and straight to the point</w:t>
      </w:r>
    </w:p>
    <w:p w:rsidR="00AE5CD0" w:rsidRDefault="008D652A">
      <w:pPr>
        <w:ind w:left="5040"/>
        <w:rPr>
          <w:b/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  <w:u w:val="single"/>
        </w:rPr>
        <w:t>Flexibility</w:t>
      </w:r>
    </w:p>
    <w:p w:rsidR="00AE5CD0" w:rsidRDefault="008D652A">
      <w:pPr>
        <w:ind w:left="288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Flexible team player who thrives in environments where there is a deadline that is needed to be met</w:t>
      </w:r>
    </w:p>
    <w:p w:rsidR="00AE5CD0" w:rsidRDefault="008D652A">
      <w:pPr>
        <w:ind w:left="2880"/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 xml:space="preserve">Leadership/Management Skills. </w:t>
      </w:r>
    </w:p>
    <w:p w:rsidR="00AE5CD0" w:rsidRDefault="008D652A">
      <w:pPr>
        <w:ind w:left="360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Goal-driven leader, confid</w:t>
      </w:r>
      <w:r>
        <w:rPr>
          <w:sz w:val="24"/>
          <w:szCs w:val="24"/>
          <w:highlight w:val="white"/>
        </w:rPr>
        <w:t>ently motivates co-workers to reach there goal or raise performance standards</w:t>
      </w:r>
    </w:p>
    <w:p w:rsidR="00AE5CD0" w:rsidRDefault="008D652A">
      <w:pPr>
        <w:ind w:left="3600"/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 xml:space="preserve">Problem Solving skills </w:t>
      </w:r>
    </w:p>
    <w:p w:rsidR="00AE5CD0" w:rsidRDefault="008D652A">
      <w:pPr>
        <w:ind w:left="3600"/>
        <w:jc w:val="center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Innovative problem-solver who can generate workable solutions and resolve complaints.</w:t>
      </w:r>
    </w:p>
    <w:p w:rsidR="00AE5CD0" w:rsidRDefault="00AE5CD0">
      <w:pPr>
        <w:ind w:left="3600"/>
        <w:jc w:val="center"/>
        <w:rPr>
          <w:sz w:val="24"/>
          <w:szCs w:val="24"/>
          <w:highlight w:val="white"/>
        </w:rPr>
      </w:pPr>
    </w:p>
    <w:p w:rsidR="00AE5CD0" w:rsidRDefault="00AE5CD0">
      <w:pPr>
        <w:ind w:left="4320"/>
        <w:jc w:val="center"/>
        <w:rPr>
          <w:sz w:val="24"/>
          <w:szCs w:val="24"/>
        </w:rPr>
      </w:pPr>
    </w:p>
    <w:p w:rsidR="00AE5CD0" w:rsidRDefault="008D652A">
      <w:pPr>
        <w:jc w:val="center"/>
      </w:pPr>
      <w:r>
        <w:rPr>
          <w:b/>
          <w:u w:val="single"/>
        </w:rPr>
        <w:t>Education/work experience</w:t>
      </w:r>
    </w:p>
    <w:p w:rsidR="00AE5CD0" w:rsidRDefault="008D652A">
      <w:pPr>
        <w:jc w:val="center"/>
      </w:pPr>
      <w:r>
        <w:t>Lake Shore High School Class of 2018, Ma</w:t>
      </w:r>
      <w:r>
        <w:t>comb Community College Class of 2019</w:t>
      </w:r>
    </w:p>
    <w:p w:rsidR="00AE5CD0" w:rsidRDefault="008D652A">
      <w:pPr>
        <w:jc w:val="center"/>
      </w:pPr>
      <w:r>
        <w:t>Bloomfield Hills Hunt club groom since 12/16, Mt. Clemens Treasury clerk 3/17-8/17</w:t>
      </w:r>
    </w:p>
    <w:p w:rsidR="00AE5CD0" w:rsidRDefault="008D652A">
      <w:pPr>
        <w:jc w:val="center"/>
      </w:pPr>
      <w:r>
        <w:rPr>
          <w:b/>
          <w:u w:val="single"/>
        </w:rPr>
        <w:t xml:space="preserve">Activities and Awards </w:t>
      </w:r>
      <w:r>
        <w:tab/>
      </w:r>
    </w:p>
    <w:p w:rsidR="00AE5CD0" w:rsidRDefault="008D652A">
      <w:pPr>
        <w:jc w:val="center"/>
      </w:pPr>
      <w:r>
        <w:t xml:space="preserve">Honor Roll student, member of 4H, Vice President/member of the drama club, member of Lake Shore’s Treble, concert, and Chamber choir, Early College student </w:t>
      </w:r>
    </w:p>
    <w:sectPr w:rsidR="00AE5C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E5CD0"/>
    <w:rsid w:val="008D652A"/>
    <w:rsid w:val="00A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ritz@shor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ritz</dc:creator>
  <cp:lastModifiedBy>Alison</cp:lastModifiedBy>
  <cp:revision>2</cp:revision>
  <dcterms:created xsi:type="dcterms:W3CDTF">2017-11-29T12:22:00Z</dcterms:created>
  <dcterms:modified xsi:type="dcterms:W3CDTF">2017-11-29T12:22:00Z</dcterms:modified>
</cp:coreProperties>
</file>